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A8A7" w14:textId="46654263" w:rsidR="00E76A18" w:rsidRPr="00E76A18" w:rsidRDefault="00E76A18" w:rsidP="00E76A18">
      <w:pPr>
        <w:spacing w:before="100" w:beforeAutospacing="1" w:after="100" w:afterAutospacing="1" w:line="360" w:lineRule="atLeast"/>
        <w:outlineLvl w:val="1"/>
        <w:rPr>
          <w:rFonts w:ascii="Arial" w:eastAsia="Times New Roman" w:hAnsi="Arial" w:cs="Arial"/>
          <w:b/>
          <w:bCs/>
          <w:color w:val="131619"/>
          <w:kern w:val="0"/>
          <w:sz w:val="32"/>
          <w:szCs w:val="32"/>
          <w14:ligatures w14:val="none"/>
        </w:rPr>
      </w:pPr>
      <w:r w:rsidRPr="00E76A18">
        <w:rPr>
          <w:rFonts w:ascii="Arial" w:eastAsia="Times New Roman" w:hAnsi="Arial" w:cs="Arial"/>
          <w:b/>
          <w:bCs/>
          <w:color w:val="131619"/>
          <w:kern w:val="0"/>
          <w:sz w:val="32"/>
          <w:szCs w:val="32"/>
          <w14:ligatures w14:val="none"/>
        </w:rPr>
        <w:t>Summary</w:t>
      </w:r>
      <w:r w:rsidRPr="00E76A18">
        <w:rPr>
          <w:rFonts w:ascii="Arial" w:eastAsia="Times New Roman" w:hAnsi="Arial" w:cs="Arial"/>
          <w:b/>
          <w:bCs/>
          <w:color w:val="131619"/>
          <w:kern w:val="0"/>
          <w:sz w:val="32"/>
          <w:szCs w:val="32"/>
          <w14:ligatures w14:val="none"/>
        </w:rPr>
        <w:t xml:space="preserve"> / </w:t>
      </w:r>
      <w:proofErr w:type="spellStart"/>
      <w:r w:rsidRPr="00E76A18">
        <w:rPr>
          <w:rFonts w:ascii="Arial" w:eastAsia="Times New Roman" w:hAnsi="Arial" w:cs="Arial"/>
          <w:b/>
          <w:bCs/>
          <w:color w:val="131619"/>
          <w:kern w:val="0"/>
          <w:sz w:val="32"/>
          <w:szCs w:val="32"/>
          <w14:ligatures w14:val="none"/>
        </w:rPr>
        <w:t>Zummary</w:t>
      </w:r>
      <w:proofErr w:type="spellEnd"/>
    </w:p>
    <w:p w14:paraId="4C6BCC69" w14:textId="77777777" w:rsidR="00E76A18" w:rsidRPr="00E76A18" w:rsidRDefault="00E76A18" w:rsidP="00E76A18">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E76A18">
        <w:rPr>
          <w:rFonts w:ascii="Arial" w:eastAsia="Times New Roman" w:hAnsi="Arial" w:cs="Arial"/>
          <w:b/>
          <w:bCs/>
          <w:color w:val="131619"/>
          <w:kern w:val="0"/>
          <w:sz w:val="21"/>
          <w:szCs w:val="21"/>
          <w14:ligatures w14:val="none"/>
        </w:rPr>
        <w:t>Technical and Weather Discussion</w:t>
      </w:r>
    </w:p>
    <w:p w14:paraId="5E8DA565" w14:textId="77777777" w:rsidR="00E76A18" w:rsidRPr="00E76A18" w:rsidRDefault="00E76A18" w:rsidP="00E76A18">
      <w:pPr>
        <w:spacing w:before="100" w:beforeAutospacing="1" w:after="100" w:afterAutospacing="1" w:line="300" w:lineRule="atLeast"/>
        <w:rPr>
          <w:rFonts w:ascii="Arial" w:eastAsia="Times New Roman" w:hAnsi="Arial" w:cs="Arial"/>
          <w:color w:val="131619"/>
          <w:kern w:val="0"/>
          <w:sz w:val="21"/>
          <w:szCs w:val="21"/>
          <w14:ligatures w14:val="none"/>
        </w:rPr>
      </w:pPr>
      <w:r w:rsidRPr="00E76A18">
        <w:rPr>
          <w:rFonts w:ascii="Arial" w:eastAsia="Times New Roman" w:hAnsi="Arial" w:cs="Arial"/>
          <w:color w:val="131619"/>
          <w:kern w:val="0"/>
          <w:sz w:val="21"/>
          <w:szCs w:val="21"/>
          <w14:ligatures w14:val="none"/>
        </w:rPr>
        <w:t>Mike and Niña discussed technical issues related to screen sharing and video placement. Gary joined the call and mentioned the weather conditions in Aurora, which included colder temperatures in December and a January thaw. Mike and Osnat greeted each other and briefly discussed appearances, with Mike commenting on Osnat's youthful appearance.</w:t>
      </w:r>
    </w:p>
    <w:p w14:paraId="7B0EF7F1" w14:textId="77777777" w:rsidR="00E76A18" w:rsidRPr="00E76A18" w:rsidRDefault="00E76A18" w:rsidP="00E76A18">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E76A18">
        <w:rPr>
          <w:rFonts w:ascii="Arial" w:eastAsia="Times New Roman" w:hAnsi="Arial" w:cs="Arial"/>
          <w:b/>
          <w:bCs/>
          <w:color w:val="131619"/>
          <w:kern w:val="0"/>
          <w:sz w:val="21"/>
          <w:szCs w:val="21"/>
          <w14:ligatures w14:val="none"/>
        </w:rPr>
        <w:t>AI Leadership and Coaching Evolution</w:t>
      </w:r>
    </w:p>
    <w:p w14:paraId="084ADA1B" w14:textId="77777777" w:rsidR="00E76A18" w:rsidRPr="00E76A18" w:rsidRDefault="00E76A18" w:rsidP="00E76A18">
      <w:pPr>
        <w:spacing w:before="100" w:beforeAutospacing="1" w:after="100" w:afterAutospacing="1" w:line="300" w:lineRule="atLeast"/>
        <w:rPr>
          <w:rFonts w:ascii="Arial" w:eastAsia="Times New Roman" w:hAnsi="Arial" w:cs="Arial"/>
          <w:color w:val="131619"/>
          <w:kern w:val="0"/>
          <w:sz w:val="21"/>
          <w:szCs w:val="21"/>
          <w14:ligatures w14:val="none"/>
        </w:rPr>
      </w:pPr>
      <w:r w:rsidRPr="00E76A18">
        <w:rPr>
          <w:rFonts w:ascii="Arial" w:eastAsia="Times New Roman" w:hAnsi="Arial" w:cs="Arial"/>
          <w:color w:val="131619"/>
          <w:kern w:val="0"/>
          <w:sz w:val="21"/>
          <w:szCs w:val="21"/>
          <w14:ligatures w14:val="none"/>
        </w:rPr>
        <w:t>Mike introduced a new three-channel learning system focused on AI leadership, coaching, and unscripted discussions. He explained that Leading AI sessions will focus on orientation and judgment in an AI-driven world, while Coaching AI will address real-time application and inquiry. Mike emphasized that leadership remains crucial in the age of AI, though the nature of leadership is changing as capabilities shift from scarce to abundant. He noted that resistance to AI change often stems from different social motives, particularly avoidance, and discussed the need for wise decision-making in uncertain times.</w:t>
      </w:r>
    </w:p>
    <w:p w14:paraId="3A9DF388" w14:textId="77777777" w:rsidR="00E76A18" w:rsidRPr="00E76A18" w:rsidRDefault="00E76A18" w:rsidP="00E76A18">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E76A18">
        <w:rPr>
          <w:rFonts w:ascii="Arial" w:eastAsia="Times New Roman" w:hAnsi="Arial" w:cs="Arial"/>
          <w:b/>
          <w:bCs/>
          <w:color w:val="131619"/>
          <w:kern w:val="0"/>
          <w:sz w:val="21"/>
          <w:szCs w:val="21"/>
          <w14:ligatures w14:val="none"/>
        </w:rPr>
        <w:t>Understanding Social Motives and Leadership</w:t>
      </w:r>
    </w:p>
    <w:p w14:paraId="58948B4F" w14:textId="77777777" w:rsidR="00E76A18" w:rsidRPr="00E76A18" w:rsidRDefault="00E76A18" w:rsidP="00E76A18">
      <w:pPr>
        <w:spacing w:before="100" w:beforeAutospacing="1" w:after="100" w:afterAutospacing="1" w:line="300" w:lineRule="atLeast"/>
        <w:rPr>
          <w:rFonts w:ascii="Arial" w:eastAsia="Times New Roman" w:hAnsi="Arial" w:cs="Arial"/>
          <w:color w:val="131619"/>
          <w:kern w:val="0"/>
          <w:sz w:val="21"/>
          <w:szCs w:val="21"/>
          <w14:ligatures w14:val="none"/>
        </w:rPr>
      </w:pPr>
      <w:r w:rsidRPr="00E76A18">
        <w:rPr>
          <w:rFonts w:ascii="Arial" w:eastAsia="Times New Roman" w:hAnsi="Arial" w:cs="Arial"/>
          <w:color w:val="131619"/>
          <w:kern w:val="0"/>
          <w:sz w:val="21"/>
          <w:szCs w:val="21"/>
          <w14:ligatures w14:val="none"/>
        </w:rPr>
        <w:t>Mike discussed the importance of understanding different social motives and types of people in the context of a paradigm shift, emphasizing the need to address both change and collapse. He explained the concept of self-knowledge and its layers, highlighting the role of leadership in influencing people to understand their purpose and adapt to shifts. Mike also mentioned a new book and membership offerings, including access to white papers and other resources. He addressed questions about AI, clarifying the distinctions between different types of AI and their applications.</w:t>
      </w:r>
    </w:p>
    <w:p w14:paraId="55B14CE9" w14:textId="77777777" w:rsidR="00E76A18" w:rsidRPr="00E76A18" w:rsidRDefault="00E76A18" w:rsidP="00E76A18">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E76A18">
        <w:rPr>
          <w:rFonts w:ascii="Arial" w:eastAsia="Times New Roman" w:hAnsi="Arial" w:cs="Arial"/>
          <w:b/>
          <w:bCs/>
          <w:color w:val="131619"/>
          <w:kern w:val="0"/>
          <w:sz w:val="21"/>
          <w:szCs w:val="21"/>
          <w14:ligatures w14:val="none"/>
        </w:rPr>
        <w:t>AI's Impact on Knowledge Work</w:t>
      </w:r>
    </w:p>
    <w:p w14:paraId="0DE0601D" w14:textId="77777777" w:rsidR="00E76A18" w:rsidRPr="00E76A18" w:rsidRDefault="00E76A18" w:rsidP="00E76A18">
      <w:pPr>
        <w:spacing w:before="100" w:beforeAutospacing="1" w:after="100" w:afterAutospacing="1" w:line="300" w:lineRule="atLeast"/>
        <w:rPr>
          <w:rFonts w:ascii="Arial" w:eastAsia="Times New Roman" w:hAnsi="Arial" w:cs="Arial"/>
          <w:color w:val="131619"/>
          <w:kern w:val="0"/>
          <w:sz w:val="21"/>
          <w:szCs w:val="21"/>
          <w14:ligatures w14:val="none"/>
        </w:rPr>
      </w:pPr>
      <w:r w:rsidRPr="00E76A18">
        <w:rPr>
          <w:rFonts w:ascii="Arial" w:eastAsia="Times New Roman" w:hAnsi="Arial" w:cs="Arial"/>
          <w:color w:val="131619"/>
          <w:kern w:val="0"/>
          <w:sz w:val="21"/>
          <w:szCs w:val="21"/>
          <w14:ligatures w14:val="none"/>
        </w:rPr>
        <w:t>Mike discussed the rapid changes in knowledge work due to AI, highlighting how AI can complete tasks in seconds that previously took minutes, creating a misunderstanding about the nature of work. He emphasized that while most tasks can be automated, leadership responsibilities cannot, and good leadership is essential in guiding AI's use. Mike also touched on the importance of understanding bias in AI sources and the need for leaders to balance speed and purpose in AI implementation. He concluded by mentioning the concept of post-labor economics and the need for a purpose-driven, meaningful few to guide AI's development.</w:t>
      </w:r>
    </w:p>
    <w:p w14:paraId="73D3E75D" w14:textId="77777777" w:rsidR="00E76A18" w:rsidRPr="00E76A18" w:rsidRDefault="00E76A18" w:rsidP="00E76A18">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E76A18">
        <w:rPr>
          <w:rFonts w:ascii="Arial" w:eastAsia="Times New Roman" w:hAnsi="Arial" w:cs="Arial"/>
          <w:b/>
          <w:bCs/>
          <w:color w:val="131619"/>
          <w:kern w:val="0"/>
          <w:sz w:val="21"/>
          <w:szCs w:val="21"/>
          <w14:ligatures w14:val="none"/>
        </w:rPr>
        <w:t>AI's Impact on Human Identity</w:t>
      </w:r>
    </w:p>
    <w:p w14:paraId="235FC8C8" w14:textId="77777777" w:rsidR="00E76A18" w:rsidRPr="00E76A18" w:rsidRDefault="00E76A18" w:rsidP="00E76A18">
      <w:pPr>
        <w:spacing w:before="100" w:beforeAutospacing="1" w:after="100" w:afterAutospacing="1" w:line="300" w:lineRule="atLeast"/>
        <w:rPr>
          <w:rFonts w:ascii="Arial" w:eastAsia="Times New Roman" w:hAnsi="Arial" w:cs="Arial"/>
          <w:color w:val="131619"/>
          <w:kern w:val="0"/>
          <w:sz w:val="21"/>
          <w:szCs w:val="21"/>
          <w14:ligatures w14:val="none"/>
        </w:rPr>
      </w:pPr>
      <w:r w:rsidRPr="00E76A18">
        <w:rPr>
          <w:rFonts w:ascii="Arial" w:eastAsia="Times New Roman" w:hAnsi="Arial" w:cs="Arial"/>
          <w:color w:val="131619"/>
          <w:kern w:val="0"/>
          <w:sz w:val="21"/>
          <w:szCs w:val="21"/>
          <w14:ligatures w14:val="none"/>
        </w:rPr>
        <w:t xml:space="preserve">Mike discussed the implications of AI on human identity and work, emphasizing the need for re-education and purpose-centric living to adapt to job automation. He highlighted the importance of leadership in addressing the human element during times of technological change and predicted </w:t>
      </w:r>
      <w:r w:rsidRPr="00E76A18">
        <w:rPr>
          <w:rFonts w:ascii="Arial" w:eastAsia="Times New Roman" w:hAnsi="Arial" w:cs="Arial"/>
          <w:color w:val="131619"/>
          <w:kern w:val="0"/>
          <w:sz w:val="21"/>
          <w:szCs w:val="21"/>
          <w14:ligatures w14:val="none"/>
        </w:rPr>
        <w:lastRenderedPageBreak/>
        <w:t>deeper oscillations in well-being due to AI adoption. Mike suggested that leaders need to focus on human well-being and collaboration to help people navigate these changes, moving away from purely financial metrics.</w:t>
      </w:r>
    </w:p>
    <w:p w14:paraId="2CA66D02" w14:textId="77777777" w:rsidR="00E76A18" w:rsidRPr="00E76A18" w:rsidRDefault="00E76A18" w:rsidP="00E76A18">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E76A18">
        <w:rPr>
          <w:rFonts w:ascii="Arial" w:eastAsia="Times New Roman" w:hAnsi="Arial" w:cs="Arial"/>
          <w:b/>
          <w:bCs/>
          <w:color w:val="131619"/>
          <w:kern w:val="0"/>
          <w:sz w:val="21"/>
          <w:szCs w:val="21"/>
          <w14:ligatures w14:val="none"/>
        </w:rPr>
        <w:t>Adapting to Future Challenges</w:t>
      </w:r>
    </w:p>
    <w:p w14:paraId="07B0C317" w14:textId="77777777" w:rsidR="00E76A18" w:rsidRPr="00E76A18" w:rsidRDefault="00E76A18" w:rsidP="00E76A18">
      <w:pPr>
        <w:spacing w:before="100" w:beforeAutospacing="1" w:after="100" w:afterAutospacing="1" w:line="300" w:lineRule="atLeast"/>
        <w:rPr>
          <w:rFonts w:ascii="Arial" w:eastAsia="Times New Roman" w:hAnsi="Arial" w:cs="Arial"/>
          <w:color w:val="131619"/>
          <w:kern w:val="0"/>
          <w:sz w:val="21"/>
          <w:szCs w:val="21"/>
          <w14:ligatures w14:val="none"/>
        </w:rPr>
      </w:pPr>
      <w:r w:rsidRPr="00E76A18">
        <w:rPr>
          <w:rFonts w:ascii="Arial" w:eastAsia="Times New Roman" w:hAnsi="Arial" w:cs="Arial"/>
          <w:color w:val="131619"/>
          <w:kern w:val="0"/>
          <w:sz w:val="21"/>
          <w:szCs w:val="21"/>
          <w14:ligatures w14:val="none"/>
        </w:rPr>
        <w:t>Mike discussed the need for a new paradigm to address the inevitable collapse dynamics and prepare for the future. He emphasized the importance of understanding and adapting to changes, including the potential for AI to become an adversary. Mike planned to explore the evolving algorithm related to Lead U in the next session, focusing on concepts of well-being and "enough" in the context of current and future challenges. The conversation ended with a reminder for participants to send their comments and questions for further discussion.</w:t>
      </w:r>
    </w:p>
    <w:p w14:paraId="23390945" w14:textId="77777777" w:rsidR="00E76A18" w:rsidRPr="00E76A18" w:rsidRDefault="00E76A18" w:rsidP="00E76A18">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E76A18">
        <w:rPr>
          <w:rFonts w:ascii="Arial" w:eastAsia="Times New Roman" w:hAnsi="Arial" w:cs="Arial"/>
          <w:b/>
          <w:bCs/>
          <w:color w:val="131619"/>
          <w:kern w:val="0"/>
          <w:sz w:val="21"/>
          <w:szCs w:val="21"/>
          <w14:ligatures w14:val="none"/>
        </w:rPr>
        <w:t>Recording Process Setup Discussion</w:t>
      </w:r>
    </w:p>
    <w:p w14:paraId="5E257395" w14:textId="77777777" w:rsidR="00E76A18" w:rsidRPr="00E76A18" w:rsidRDefault="00E76A18" w:rsidP="00E76A18">
      <w:pPr>
        <w:spacing w:before="100" w:beforeAutospacing="1" w:after="100" w:afterAutospacing="1" w:line="300" w:lineRule="atLeast"/>
        <w:rPr>
          <w:rFonts w:ascii="Arial" w:eastAsia="Times New Roman" w:hAnsi="Arial" w:cs="Arial"/>
          <w:color w:val="131619"/>
          <w:kern w:val="0"/>
          <w:sz w:val="21"/>
          <w:szCs w:val="21"/>
          <w14:ligatures w14:val="none"/>
        </w:rPr>
      </w:pPr>
      <w:r w:rsidRPr="00E76A18">
        <w:rPr>
          <w:rFonts w:ascii="Arial" w:eastAsia="Times New Roman" w:hAnsi="Arial" w:cs="Arial"/>
          <w:color w:val="131619"/>
          <w:kern w:val="0"/>
          <w:sz w:val="21"/>
          <w:szCs w:val="21"/>
          <w14:ligatures w14:val="none"/>
        </w:rPr>
        <w:t>Mike discussed the technical setup for recording, ensuring a clean and reliable process. Niña clarified the timing of the alarm, which triggers when the music starts, leaving Mike with 2 minutes to close the session. Mike and Niña identified a discrepancy in the timer, which Niña started manually before the recording, causing confusion. They agreed to adjust the process by starting the recording first, followed by the timer, to avoid future discrepancies. Mike also mentioned plans to modify his script to accommodate more time for discussion.</w:t>
      </w:r>
    </w:p>
    <w:p w14:paraId="5DCFFAF6" w14:textId="77777777" w:rsidR="00E76A18" w:rsidRPr="00E76A18" w:rsidRDefault="00E76A18" w:rsidP="00E76A18">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E76A18">
        <w:rPr>
          <w:rFonts w:ascii="Arial" w:eastAsia="Times New Roman" w:hAnsi="Arial" w:cs="Arial"/>
          <w:b/>
          <w:bCs/>
          <w:color w:val="131619"/>
          <w:kern w:val="0"/>
          <w:sz w:val="21"/>
          <w:szCs w:val="21"/>
          <w14:ligatures w14:val="none"/>
        </w:rPr>
        <w:t>AI Meeting Summary Planning</w:t>
      </w:r>
    </w:p>
    <w:p w14:paraId="0EDB956C" w14:textId="77777777" w:rsidR="00E76A18" w:rsidRPr="00E76A18" w:rsidRDefault="00E76A18" w:rsidP="00E76A18">
      <w:pPr>
        <w:spacing w:before="100" w:beforeAutospacing="1" w:after="100" w:afterAutospacing="1" w:line="300" w:lineRule="atLeast"/>
        <w:rPr>
          <w:rFonts w:ascii="Arial" w:eastAsia="Times New Roman" w:hAnsi="Arial" w:cs="Arial"/>
          <w:color w:val="131619"/>
          <w:kern w:val="0"/>
          <w:sz w:val="21"/>
          <w:szCs w:val="21"/>
          <w14:ligatures w14:val="none"/>
        </w:rPr>
      </w:pPr>
      <w:r w:rsidRPr="00E76A18">
        <w:rPr>
          <w:rFonts w:ascii="Arial" w:eastAsia="Times New Roman" w:hAnsi="Arial" w:cs="Arial"/>
          <w:color w:val="131619"/>
          <w:kern w:val="0"/>
          <w:sz w:val="21"/>
          <w:szCs w:val="21"/>
          <w14:ligatures w14:val="none"/>
        </w:rPr>
        <w:t xml:space="preserve">The team discussed plans to create a 15-minute AI-generated summary of a meeting transcript using Christine's help with </w:t>
      </w:r>
      <w:proofErr w:type="spellStart"/>
      <w:r w:rsidRPr="00E76A18">
        <w:rPr>
          <w:rFonts w:ascii="Arial" w:eastAsia="Times New Roman" w:hAnsi="Arial" w:cs="Arial"/>
          <w:color w:val="131619"/>
          <w:kern w:val="0"/>
          <w:sz w:val="21"/>
          <w:szCs w:val="21"/>
          <w14:ligatures w14:val="none"/>
        </w:rPr>
        <w:t>HeyGen</w:t>
      </w:r>
      <w:proofErr w:type="spellEnd"/>
      <w:r w:rsidRPr="00E76A18">
        <w:rPr>
          <w:rFonts w:ascii="Arial" w:eastAsia="Times New Roman" w:hAnsi="Arial" w:cs="Arial"/>
          <w:color w:val="131619"/>
          <w:kern w:val="0"/>
          <w:sz w:val="21"/>
          <w:szCs w:val="21"/>
          <w14:ligatures w14:val="none"/>
        </w:rPr>
        <w:t>. Mike emphasized the importance of having different content for live calls and YouTube recordings, with the latter being summarized for viewers. They also addressed the need to capitalize "AI" consistently and agreed to harvest and anonymize participant questions for Mike to address in future recordings.</w:t>
      </w:r>
    </w:p>
    <w:p w14:paraId="190012D9" w14:textId="77777777" w:rsidR="00E76A18" w:rsidRPr="00E76A18" w:rsidRDefault="00E76A18" w:rsidP="00E76A18">
      <w:pPr>
        <w:spacing w:before="150" w:after="150" w:line="240" w:lineRule="auto"/>
        <w:rPr>
          <w:rFonts w:ascii="Arial" w:eastAsia="Times New Roman" w:hAnsi="Arial" w:cs="Arial"/>
          <w:color w:val="6E7680"/>
          <w:kern w:val="0"/>
          <w:sz w:val="18"/>
          <w:szCs w:val="18"/>
          <w14:ligatures w14:val="none"/>
        </w:rPr>
      </w:pPr>
      <w:r w:rsidRPr="00E76A18">
        <w:rPr>
          <w:rFonts w:ascii="Arial" w:eastAsia="Times New Roman" w:hAnsi="Arial" w:cs="Arial"/>
          <w:color w:val="6E7680"/>
          <w:kern w:val="0"/>
          <w:sz w:val="18"/>
          <w:szCs w:val="18"/>
          <w14:ligatures w14:val="none"/>
        </w:rPr>
        <w:t>AI can make mistakes. Review for accuracy.</w:t>
      </w:r>
    </w:p>
    <w:p w14:paraId="585DB69A" w14:textId="77777777" w:rsidR="008334B2" w:rsidRDefault="008334B2"/>
    <w:sectPr w:rsidR="008334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18"/>
    <w:rsid w:val="001B4ECD"/>
    <w:rsid w:val="003A0E2D"/>
    <w:rsid w:val="008334B2"/>
    <w:rsid w:val="00E420FD"/>
    <w:rsid w:val="00E76A18"/>
    <w:rsid w:val="00F30D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A25FE8F"/>
  <w15:chartTrackingRefBased/>
  <w15:docId w15:val="{D866DC65-0938-7E47-99CC-931BBCD4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A18"/>
    <w:rPr>
      <w:rFonts w:eastAsiaTheme="majorEastAsia" w:cstheme="majorBidi"/>
      <w:color w:val="272727" w:themeColor="text1" w:themeTint="D8"/>
    </w:rPr>
  </w:style>
  <w:style w:type="paragraph" w:styleId="Title">
    <w:name w:val="Title"/>
    <w:basedOn w:val="Normal"/>
    <w:next w:val="Normal"/>
    <w:link w:val="TitleChar"/>
    <w:uiPriority w:val="10"/>
    <w:qFormat/>
    <w:rsid w:val="00E7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A18"/>
    <w:pPr>
      <w:spacing w:before="160"/>
      <w:jc w:val="center"/>
    </w:pPr>
    <w:rPr>
      <w:i/>
      <w:iCs/>
      <w:color w:val="404040" w:themeColor="text1" w:themeTint="BF"/>
    </w:rPr>
  </w:style>
  <w:style w:type="character" w:customStyle="1" w:styleId="QuoteChar">
    <w:name w:val="Quote Char"/>
    <w:basedOn w:val="DefaultParagraphFont"/>
    <w:link w:val="Quote"/>
    <w:uiPriority w:val="29"/>
    <w:rsid w:val="00E76A18"/>
    <w:rPr>
      <w:i/>
      <w:iCs/>
      <w:color w:val="404040" w:themeColor="text1" w:themeTint="BF"/>
    </w:rPr>
  </w:style>
  <w:style w:type="paragraph" w:styleId="ListParagraph">
    <w:name w:val="List Paragraph"/>
    <w:basedOn w:val="Normal"/>
    <w:uiPriority w:val="34"/>
    <w:qFormat/>
    <w:rsid w:val="00E76A18"/>
    <w:pPr>
      <w:ind w:left="720"/>
      <w:contextualSpacing/>
    </w:pPr>
  </w:style>
  <w:style w:type="character" w:styleId="IntenseEmphasis">
    <w:name w:val="Intense Emphasis"/>
    <w:basedOn w:val="DefaultParagraphFont"/>
    <w:uiPriority w:val="21"/>
    <w:qFormat/>
    <w:rsid w:val="00E76A18"/>
    <w:rPr>
      <w:i/>
      <w:iCs/>
      <w:color w:val="0F4761" w:themeColor="accent1" w:themeShade="BF"/>
    </w:rPr>
  </w:style>
  <w:style w:type="paragraph" w:styleId="IntenseQuote">
    <w:name w:val="Intense Quote"/>
    <w:basedOn w:val="Normal"/>
    <w:next w:val="Normal"/>
    <w:link w:val="IntenseQuoteChar"/>
    <w:uiPriority w:val="30"/>
    <w:qFormat/>
    <w:rsid w:val="00E7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A18"/>
    <w:rPr>
      <w:i/>
      <w:iCs/>
      <w:color w:val="0F4761" w:themeColor="accent1" w:themeShade="BF"/>
    </w:rPr>
  </w:style>
  <w:style w:type="character" w:styleId="IntenseReference">
    <w:name w:val="Intense Reference"/>
    <w:basedOn w:val="DefaultParagraphFont"/>
    <w:uiPriority w:val="32"/>
    <w:qFormat/>
    <w:rsid w:val="00E76A18"/>
    <w:rPr>
      <w:b/>
      <w:bCs/>
      <w:smallCaps/>
      <w:color w:val="0F4761" w:themeColor="accent1" w:themeShade="BF"/>
      <w:spacing w:val="5"/>
    </w:rPr>
  </w:style>
  <w:style w:type="paragraph" w:styleId="NormalWeb">
    <w:name w:val="Normal (Web)"/>
    <w:basedOn w:val="Normal"/>
    <w:uiPriority w:val="99"/>
    <w:semiHidden/>
    <w:unhideWhenUsed/>
    <w:rsid w:val="00E76A1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Mica Nudalo</dc:creator>
  <cp:keywords/>
  <dc:description/>
  <cp:lastModifiedBy>Niña  Mica Nudalo</cp:lastModifiedBy>
  <cp:revision>1</cp:revision>
  <dcterms:created xsi:type="dcterms:W3CDTF">2026-01-14T07:35:00Z</dcterms:created>
  <dcterms:modified xsi:type="dcterms:W3CDTF">2026-01-14T07:36:00Z</dcterms:modified>
</cp:coreProperties>
</file>